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13C8" w14:textId="77777777" w:rsidR="00BC4364" w:rsidRDefault="00BC4364" w:rsidP="00BC4364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CEF843D" wp14:editId="02D15F04">
            <wp:extent cx="2648309" cy="849419"/>
            <wp:effectExtent l="0" t="0" r="0" b="8255"/>
            <wp:docPr id="306616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30" cy="85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E060D" w14:textId="43D771D7" w:rsidR="0014570D" w:rsidRPr="007A4D35" w:rsidRDefault="00BC4364" w:rsidP="00BC4364">
      <w:pPr>
        <w:rPr>
          <w:rFonts w:ascii="Open Sans" w:hAnsi="Open Sans" w:cs="Open Sans"/>
          <w:b/>
          <w:bCs/>
          <w:color w:val="834E95"/>
          <w:sz w:val="28"/>
          <w:szCs w:val="28"/>
        </w:rPr>
      </w:pPr>
      <w:r w:rsidRPr="007A4D35">
        <w:rPr>
          <w:rFonts w:ascii="Open Sans" w:hAnsi="Open Sans" w:cs="Open Sans"/>
          <w:b/>
          <w:bCs/>
          <w:color w:val="834E95"/>
          <w:sz w:val="28"/>
          <w:szCs w:val="28"/>
        </w:rPr>
        <w:t>Building a Business around your Strengths</w:t>
      </w:r>
    </w:p>
    <w:p w14:paraId="600AF1B8" w14:textId="77777777" w:rsidR="0014570D" w:rsidRDefault="0014570D" w:rsidP="0014570D">
      <w:pPr>
        <w:rPr>
          <w:rFonts w:ascii="Open Sans" w:hAnsi="Open Sans" w:cs="Open Sans"/>
          <w:b/>
          <w:bCs/>
          <w:color w:val="177478"/>
        </w:rPr>
      </w:pPr>
      <w:r w:rsidRPr="001C483D">
        <w:rPr>
          <w:rFonts w:ascii="Open Sans" w:hAnsi="Open Sans" w:cs="Open Sans"/>
          <w:b/>
          <w:bCs/>
          <w:color w:val="177478"/>
        </w:rPr>
        <w:t>The Strengths &amp; Energy Audit</w:t>
      </w:r>
    </w:p>
    <w:p w14:paraId="7AEE09CE" w14:textId="77777777" w:rsidR="001C483D" w:rsidRPr="001C483D" w:rsidRDefault="001C483D" w:rsidP="00001DB2">
      <w:pPr>
        <w:spacing w:after="0"/>
        <w:rPr>
          <w:rFonts w:ascii="Open Sans" w:hAnsi="Open Sans" w:cs="Open Sans"/>
          <w:b/>
          <w:bCs/>
          <w:color w:val="177478"/>
        </w:rPr>
      </w:pPr>
    </w:p>
    <w:p w14:paraId="466AC8D7" w14:textId="77777777" w:rsidR="0014570D" w:rsidRPr="00001DB2" w:rsidRDefault="0014570D" w:rsidP="00001DB2">
      <w:pPr>
        <w:spacing w:after="120"/>
        <w:rPr>
          <w:rFonts w:ascii="Open Sans" w:hAnsi="Open Sans" w:cs="Open Sans"/>
          <w:b/>
          <w:bCs/>
          <w:color w:val="834E95"/>
        </w:rPr>
      </w:pPr>
      <w:r w:rsidRPr="00001DB2">
        <w:rPr>
          <w:rFonts w:ascii="Open Sans" w:hAnsi="Open Sans" w:cs="Open Sans"/>
          <w:b/>
          <w:bCs/>
          <w:color w:val="834E95"/>
        </w:rPr>
        <w:t>Section 1 – The Natural Inventory</w:t>
      </w:r>
    </w:p>
    <w:p w14:paraId="09A7A87D" w14:textId="77777777" w:rsidR="0014570D" w:rsidRPr="00AB2188" w:rsidRDefault="0014570D" w:rsidP="00001DB2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What tasks make you lose track of time?</w:t>
      </w:r>
    </w:p>
    <w:p w14:paraId="7FF788B7" w14:textId="77777777" w:rsidR="0014570D" w:rsidRPr="00AB2188" w:rsidRDefault="0014570D" w:rsidP="00001DB2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What do people consistently come to you for?</w:t>
      </w:r>
    </w:p>
    <w:p w14:paraId="5644D55B" w14:textId="77777777" w:rsidR="0014570D" w:rsidRPr="00AB2188" w:rsidRDefault="0014570D" w:rsidP="00001DB2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If a close friend described your “superpower” in three words, what would they say?</w:t>
      </w:r>
    </w:p>
    <w:p w14:paraId="29B9EE15" w14:textId="77777777" w:rsidR="0014570D" w:rsidRPr="00AB2188" w:rsidRDefault="0014570D" w:rsidP="00001DB2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List 5 natural strengths:</w:t>
      </w:r>
    </w:p>
    <w:p w14:paraId="5CEF764A" w14:textId="77777777" w:rsidR="0014570D" w:rsidRPr="00AB2188" w:rsidRDefault="0014570D" w:rsidP="00001DB2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6999ECD7" w14:textId="77777777" w:rsidR="0014570D" w:rsidRPr="00AB2188" w:rsidRDefault="0014570D" w:rsidP="00001DB2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511FECE4" w14:textId="77777777" w:rsidR="0014570D" w:rsidRPr="00AB2188" w:rsidRDefault="0014570D" w:rsidP="00001DB2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50CFB92C" w14:textId="77777777" w:rsidR="0014570D" w:rsidRPr="00AB2188" w:rsidRDefault="0014570D" w:rsidP="00001DB2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4BFFBEBA" w14:textId="77777777" w:rsidR="0014570D" w:rsidRPr="00AB2188" w:rsidRDefault="0014570D" w:rsidP="00001DB2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008804C0" w14:textId="77777777" w:rsidR="00001DB2" w:rsidRDefault="00001DB2" w:rsidP="00001DB2">
      <w:pPr>
        <w:spacing w:after="120"/>
        <w:rPr>
          <w:rFonts w:ascii="Open Sans" w:hAnsi="Open Sans" w:cs="Open Sans"/>
          <w:b/>
          <w:bCs/>
        </w:rPr>
      </w:pPr>
    </w:p>
    <w:p w14:paraId="3FE342AA" w14:textId="786973AF" w:rsidR="0014570D" w:rsidRPr="00001DB2" w:rsidRDefault="0014570D" w:rsidP="00001DB2">
      <w:pPr>
        <w:spacing w:after="120"/>
        <w:rPr>
          <w:rFonts w:ascii="Open Sans" w:hAnsi="Open Sans" w:cs="Open Sans"/>
          <w:b/>
          <w:bCs/>
          <w:color w:val="834E95"/>
        </w:rPr>
      </w:pPr>
      <w:r w:rsidRPr="00001DB2">
        <w:rPr>
          <w:rFonts w:ascii="Open Sans" w:hAnsi="Open Sans" w:cs="Open Sans"/>
          <w:b/>
          <w:bCs/>
          <w:color w:val="834E95"/>
        </w:rPr>
        <w:t xml:space="preserve">Section 2 – Strength </w:t>
      </w:r>
      <w:r w:rsidRPr="00001DB2">
        <w:rPr>
          <w:rFonts w:ascii="Arial" w:hAnsi="Arial" w:cs="Arial"/>
          <w:b/>
          <w:bCs/>
          <w:color w:val="834E95"/>
        </w:rPr>
        <w:t>→</w:t>
      </w:r>
      <w:r w:rsidRPr="00001DB2">
        <w:rPr>
          <w:rFonts w:ascii="Open Sans" w:hAnsi="Open Sans" w:cs="Open Sans"/>
          <w:b/>
          <w:bCs/>
          <w:color w:val="834E95"/>
        </w:rPr>
        <w:t xml:space="preserve"> Value Mapping</w:t>
      </w:r>
    </w:p>
    <w:p w14:paraId="0C814668" w14:textId="77777777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For each strength, complete:</w:t>
      </w:r>
    </w:p>
    <w:p w14:paraId="5676C4AB" w14:textId="77777777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 xml:space="preserve">Strength </w:t>
      </w:r>
      <w:r w:rsidRPr="00AB2188">
        <w:rPr>
          <w:rFonts w:ascii="Arial" w:hAnsi="Arial" w:cs="Arial"/>
        </w:rPr>
        <w:t>→</w:t>
      </w:r>
      <w:r w:rsidRPr="00AB2188">
        <w:rPr>
          <w:rFonts w:ascii="Open Sans" w:hAnsi="Open Sans" w:cs="Open Sans"/>
        </w:rPr>
        <w:t xml:space="preserve"> Problem it solves </w:t>
      </w:r>
      <w:r w:rsidRPr="00AB2188">
        <w:rPr>
          <w:rFonts w:ascii="Arial" w:hAnsi="Arial" w:cs="Arial"/>
        </w:rPr>
        <w:t>→</w:t>
      </w:r>
      <w:r w:rsidRPr="00AB2188">
        <w:rPr>
          <w:rFonts w:ascii="Open Sans" w:hAnsi="Open Sans" w:cs="Open Sans"/>
        </w:rPr>
        <w:t xml:space="preserve"> Outcome created</w:t>
      </w:r>
    </w:p>
    <w:p w14:paraId="2563B980" w14:textId="145CA462" w:rsidR="0014570D" w:rsidRPr="007A4D35" w:rsidRDefault="0014570D" w:rsidP="00001DB2">
      <w:pPr>
        <w:spacing w:after="120"/>
        <w:rPr>
          <w:rFonts w:ascii="Open Sans" w:hAnsi="Open Sans" w:cs="Open Sans"/>
          <w:sz w:val="20"/>
          <w:szCs w:val="20"/>
        </w:rPr>
      </w:pPr>
      <w:r w:rsidRPr="007A4D35">
        <w:rPr>
          <w:rFonts w:ascii="Open Sans" w:hAnsi="Open Sans" w:cs="Open Sans"/>
          <w:sz w:val="20"/>
          <w:szCs w:val="20"/>
        </w:rPr>
        <w:t>Example:</w:t>
      </w:r>
      <w:r w:rsidR="007A4D35">
        <w:rPr>
          <w:rFonts w:ascii="Open Sans" w:hAnsi="Open Sans" w:cs="Open Sans"/>
          <w:sz w:val="20"/>
          <w:szCs w:val="20"/>
        </w:rPr>
        <w:t xml:space="preserve">   </w:t>
      </w:r>
      <w:r w:rsidRPr="007A4D35">
        <w:rPr>
          <w:rFonts w:ascii="Open Sans" w:hAnsi="Open Sans" w:cs="Open Sans"/>
          <w:sz w:val="20"/>
          <w:szCs w:val="20"/>
        </w:rPr>
        <w:t xml:space="preserve">Organisation </w:t>
      </w:r>
      <w:r w:rsidRPr="007A4D35">
        <w:rPr>
          <w:rFonts w:ascii="Arial" w:hAnsi="Arial" w:cs="Arial"/>
          <w:sz w:val="20"/>
          <w:szCs w:val="20"/>
        </w:rPr>
        <w:t>→</w:t>
      </w:r>
      <w:r w:rsidRPr="007A4D35">
        <w:rPr>
          <w:rFonts w:ascii="Open Sans" w:hAnsi="Open Sans" w:cs="Open Sans"/>
          <w:sz w:val="20"/>
          <w:szCs w:val="20"/>
        </w:rPr>
        <w:t xml:space="preserve"> Overwhelm </w:t>
      </w:r>
      <w:r w:rsidRPr="007A4D35">
        <w:rPr>
          <w:rFonts w:ascii="Arial" w:hAnsi="Arial" w:cs="Arial"/>
          <w:sz w:val="20"/>
          <w:szCs w:val="20"/>
        </w:rPr>
        <w:t>→</w:t>
      </w:r>
      <w:r w:rsidRPr="007A4D35">
        <w:rPr>
          <w:rFonts w:ascii="Open Sans" w:hAnsi="Open Sans" w:cs="Open Sans"/>
          <w:sz w:val="20"/>
          <w:szCs w:val="20"/>
        </w:rPr>
        <w:t xml:space="preserve"> Clarity &amp; structure</w:t>
      </w:r>
    </w:p>
    <w:p w14:paraId="32062C3C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31DBCB3F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5810F45F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1D7BBB1A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2EC59F13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753D0053" w14:textId="77777777" w:rsidR="00001DB2" w:rsidRDefault="00001DB2" w:rsidP="007A4D35">
      <w:pPr>
        <w:spacing w:after="120"/>
        <w:rPr>
          <w:rFonts w:ascii="Open Sans" w:hAnsi="Open Sans" w:cs="Open Sans"/>
          <w:b/>
          <w:bCs/>
        </w:rPr>
      </w:pPr>
    </w:p>
    <w:p w14:paraId="77A3A586" w14:textId="77777777" w:rsidR="007A4D35" w:rsidRDefault="007A4D35" w:rsidP="007A4D35">
      <w:pPr>
        <w:spacing w:after="120"/>
        <w:rPr>
          <w:rFonts w:ascii="Open Sans" w:hAnsi="Open Sans" w:cs="Open Sans"/>
          <w:b/>
          <w:bCs/>
        </w:rPr>
      </w:pPr>
    </w:p>
    <w:p w14:paraId="3BDA1104" w14:textId="77777777" w:rsidR="007A4D35" w:rsidRDefault="007A4D35" w:rsidP="007A4D35">
      <w:pPr>
        <w:spacing w:after="120"/>
        <w:rPr>
          <w:rFonts w:ascii="Open Sans" w:hAnsi="Open Sans" w:cs="Open Sans"/>
          <w:b/>
          <w:bCs/>
        </w:rPr>
      </w:pPr>
    </w:p>
    <w:p w14:paraId="1A9D45BD" w14:textId="77777777" w:rsidR="007A4D35" w:rsidRPr="007A4D35" w:rsidRDefault="007A4D35" w:rsidP="007A4D35">
      <w:pPr>
        <w:spacing w:after="120"/>
        <w:rPr>
          <w:rFonts w:ascii="Open Sans" w:hAnsi="Open Sans" w:cs="Open Sans"/>
          <w:b/>
          <w:bCs/>
        </w:rPr>
      </w:pPr>
    </w:p>
    <w:p w14:paraId="376C742F" w14:textId="7D2AFD1B" w:rsidR="0014570D" w:rsidRPr="00001DB2" w:rsidRDefault="0014570D" w:rsidP="00001DB2">
      <w:pPr>
        <w:spacing w:after="120"/>
        <w:rPr>
          <w:rFonts w:ascii="Open Sans" w:hAnsi="Open Sans" w:cs="Open Sans"/>
          <w:b/>
          <w:bCs/>
          <w:color w:val="834E95"/>
        </w:rPr>
      </w:pPr>
      <w:r w:rsidRPr="00001DB2">
        <w:rPr>
          <w:rFonts w:ascii="Open Sans" w:hAnsi="Open Sans" w:cs="Open Sans"/>
          <w:b/>
          <w:bCs/>
          <w:color w:val="834E95"/>
        </w:rPr>
        <w:t>Section 3 – Energy Matrix</w:t>
      </w:r>
    </w:p>
    <w:p w14:paraId="56B210B4" w14:textId="77777777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List your 5 main weekly business activities.</w:t>
      </w:r>
    </w:p>
    <w:p w14:paraId="5D63533A" w14:textId="4EB1EB58" w:rsidR="0014570D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Mark each:</w:t>
      </w:r>
      <w:proofErr w:type="gramStart"/>
      <w:r w:rsidR="007A4D35">
        <w:rPr>
          <w:rFonts w:ascii="Open Sans" w:hAnsi="Open Sans" w:cs="Open Sans"/>
        </w:rPr>
        <w:t xml:space="preserve">   </w:t>
      </w:r>
      <w:r w:rsidRPr="00AB2188">
        <w:rPr>
          <w:rFonts w:ascii="Open Sans" w:hAnsi="Open Sans" w:cs="Open Sans"/>
        </w:rPr>
        <w:t>(</w:t>
      </w:r>
      <w:proofErr w:type="gramEnd"/>
      <w:r w:rsidRPr="00AB2188">
        <w:rPr>
          <w:rFonts w:ascii="Open Sans" w:hAnsi="Open Sans" w:cs="Open Sans"/>
        </w:rPr>
        <w:t>+) Energising</w:t>
      </w:r>
      <w:r w:rsidR="007A4D35">
        <w:rPr>
          <w:rFonts w:ascii="Open Sans" w:hAnsi="Open Sans" w:cs="Open Sans"/>
        </w:rPr>
        <w:t xml:space="preserve">  </w:t>
      </w:r>
      <w:proofErr w:type="gramStart"/>
      <w:r w:rsidR="007A4D35">
        <w:rPr>
          <w:rFonts w:ascii="Open Sans" w:hAnsi="Open Sans" w:cs="Open Sans"/>
        </w:rPr>
        <w:t xml:space="preserve">   </w:t>
      </w:r>
      <w:r w:rsidRPr="00AB2188">
        <w:rPr>
          <w:rFonts w:ascii="Open Sans" w:hAnsi="Open Sans" w:cs="Open Sans"/>
        </w:rPr>
        <w:t>(</w:t>
      </w:r>
      <w:proofErr w:type="gramEnd"/>
      <w:r w:rsidRPr="00AB2188">
        <w:rPr>
          <w:rFonts w:ascii="Open Sans" w:hAnsi="Open Sans" w:cs="Open Sans"/>
        </w:rPr>
        <w:t>0) Neutral</w:t>
      </w:r>
      <w:r w:rsidR="007A4D35">
        <w:rPr>
          <w:rFonts w:ascii="Open Sans" w:hAnsi="Open Sans" w:cs="Open Sans"/>
        </w:rPr>
        <w:t xml:space="preserve">  </w:t>
      </w:r>
      <w:proofErr w:type="gramStart"/>
      <w:r w:rsidR="007A4D35">
        <w:rPr>
          <w:rFonts w:ascii="Open Sans" w:hAnsi="Open Sans" w:cs="Open Sans"/>
        </w:rPr>
        <w:t xml:space="preserve">   </w:t>
      </w:r>
      <w:r w:rsidRPr="00AB2188">
        <w:rPr>
          <w:rFonts w:ascii="Open Sans" w:hAnsi="Open Sans" w:cs="Open Sans"/>
        </w:rPr>
        <w:t>(</w:t>
      </w:r>
      <w:proofErr w:type="gramEnd"/>
      <w:r w:rsidRPr="00AB2188">
        <w:rPr>
          <w:rFonts w:ascii="Open Sans" w:hAnsi="Open Sans" w:cs="Open Sans"/>
        </w:rPr>
        <w:t>-) Draining</w:t>
      </w:r>
    </w:p>
    <w:p w14:paraId="793FEF1E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24C54404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3ECF1981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2A1251B7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1BD5A9E2" w14:textId="77777777" w:rsidR="007A4D35" w:rsidRPr="00AB2188" w:rsidRDefault="007A4D35" w:rsidP="007A4D35">
      <w:pPr>
        <w:numPr>
          <w:ilvl w:val="0"/>
          <w:numId w:val="2"/>
        </w:numPr>
        <w:spacing w:after="120"/>
        <w:rPr>
          <w:rFonts w:ascii="Open Sans" w:hAnsi="Open Sans" w:cs="Open Sans"/>
        </w:rPr>
      </w:pPr>
    </w:p>
    <w:p w14:paraId="72992C28" w14:textId="77777777" w:rsidR="007A4D35" w:rsidRPr="00AB2188" w:rsidRDefault="007A4D35" w:rsidP="00001DB2">
      <w:pPr>
        <w:spacing w:after="120"/>
        <w:rPr>
          <w:rFonts w:ascii="Open Sans" w:hAnsi="Open Sans" w:cs="Open Sans"/>
        </w:rPr>
      </w:pPr>
    </w:p>
    <w:p w14:paraId="467CCD42" w14:textId="48309581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Goal:</w:t>
      </w:r>
      <w:r w:rsidR="007A4D35">
        <w:rPr>
          <w:rFonts w:ascii="Open Sans" w:hAnsi="Open Sans" w:cs="Open Sans"/>
        </w:rPr>
        <w:t xml:space="preserve"> </w:t>
      </w:r>
      <w:r w:rsidRPr="00AB2188">
        <w:rPr>
          <w:rFonts w:ascii="Open Sans" w:hAnsi="Open Sans" w:cs="Open Sans"/>
        </w:rPr>
        <w:t>How can I increase (+) work to 80% of my week?</w:t>
      </w:r>
    </w:p>
    <w:p w14:paraId="4AC29234" w14:textId="77777777" w:rsidR="00001DB2" w:rsidRDefault="00001DB2" w:rsidP="00001DB2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41513BE8" w14:textId="28B88B3E" w:rsidR="0014570D" w:rsidRPr="00001DB2" w:rsidRDefault="0014570D" w:rsidP="00001DB2">
      <w:pPr>
        <w:spacing w:after="120"/>
        <w:rPr>
          <w:rFonts w:ascii="Open Sans" w:hAnsi="Open Sans" w:cs="Open Sans"/>
          <w:b/>
          <w:bCs/>
          <w:color w:val="834E95"/>
        </w:rPr>
      </w:pPr>
      <w:r w:rsidRPr="00001DB2">
        <w:rPr>
          <w:rFonts w:ascii="Open Sans" w:hAnsi="Open Sans" w:cs="Open Sans"/>
          <w:b/>
          <w:bCs/>
          <w:color w:val="834E95"/>
        </w:rPr>
        <w:t>Section 4 – Bridging the Gaps</w:t>
      </w:r>
    </w:p>
    <w:p w14:paraId="64741729" w14:textId="77777777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List two weaknesses causing procrastination:</w:t>
      </w:r>
    </w:p>
    <w:p w14:paraId="54A95E9A" w14:textId="77777777" w:rsidR="0014570D" w:rsidRPr="00AB2188" w:rsidRDefault="0014570D" w:rsidP="00001DB2">
      <w:pPr>
        <w:numPr>
          <w:ilvl w:val="0"/>
          <w:numId w:val="3"/>
        </w:numPr>
        <w:spacing w:after="120"/>
        <w:rPr>
          <w:rFonts w:ascii="Open Sans" w:hAnsi="Open Sans" w:cs="Open Sans"/>
        </w:rPr>
      </w:pPr>
    </w:p>
    <w:p w14:paraId="009F2A91" w14:textId="77777777" w:rsidR="0014570D" w:rsidRPr="00AB2188" w:rsidRDefault="0014570D" w:rsidP="00001DB2">
      <w:pPr>
        <w:numPr>
          <w:ilvl w:val="0"/>
          <w:numId w:val="3"/>
        </w:numPr>
        <w:spacing w:after="120"/>
        <w:rPr>
          <w:rFonts w:ascii="Open Sans" w:hAnsi="Open Sans" w:cs="Open Sans"/>
        </w:rPr>
      </w:pPr>
    </w:p>
    <w:p w14:paraId="7530B060" w14:textId="77777777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For each choose:</w:t>
      </w:r>
    </w:p>
    <w:p w14:paraId="67EB3973" w14:textId="77777777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Segoe UI Symbol" w:hAnsi="Segoe UI Symbol" w:cs="Segoe UI Symbol"/>
        </w:rPr>
        <w:t>☐</w:t>
      </w:r>
      <w:r w:rsidRPr="00AB2188">
        <w:rPr>
          <w:rFonts w:ascii="Open Sans" w:hAnsi="Open Sans" w:cs="Open Sans"/>
        </w:rPr>
        <w:t xml:space="preserve"> Learn it</w:t>
      </w:r>
      <w:r w:rsidRPr="00AB2188">
        <w:rPr>
          <w:rFonts w:ascii="Open Sans" w:hAnsi="Open Sans" w:cs="Open Sans"/>
        </w:rPr>
        <w:br/>
      </w:r>
      <w:r w:rsidRPr="00AB2188">
        <w:rPr>
          <w:rFonts w:ascii="Segoe UI Symbol" w:hAnsi="Segoe UI Symbol" w:cs="Segoe UI Symbol"/>
        </w:rPr>
        <w:t>☐</w:t>
      </w:r>
      <w:r w:rsidRPr="00AB2188">
        <w:rPr>
          <w:rFonts w:ascii="Open Sans" w:hAnsi="Open Sans" w:cs="Open Sans"/>
        </w:rPr>
        <w:t xml:space="preserve"> Automate / Outsource</w:t>
      </w:r>
      <w:r w:rsidRPr="00AB2188">
        <w:rPr>
          <w:rFonts w:ascii="Open Sans" w:hAnsi="Open Sans" w:cs="Open Sans"/>
        </w:rPr>
        <w:br/>
      </w:r>
      <w:r w:rsidRPr="00AB2188">
        <w:rPr>
          <w:rFonts w:ascii="Segoe UI Symbol" w:hAnsi="Segoe UI Symbol" w:cs="Segoe UI Symbol"/>
        </w:rPr>
        <w:t>☐</w:t>
      </w:r>
      <w:r w:rsidRPr="00AB2188">
        <w:rPr>
          <w:rFonts w:ascii="Open Sans" w:hAnsi="Open Sans" w:cs="Open Sans"/>
        </w:rPr>
        <w:t xml:space="preserve"> Redesign strategy</w:t>
      </w:r>
    </w:p>
    <w:p w14:paraId="49A8C0EE" w14:textId="77777777" w:rsidR="00001DB2" w:rsidRDefault="00001DB2" w:rsidP="00001DB2">
      <w:pPr>
        <w:spacing w:after="120"/>
        <w:rPr>
          <w:rFonts w:ascii="Open Sans" w:hAnsi="Open Sans" w:cs="Open Sans"/>
          <w:b/>
          <w:bCs/>
          <w:color w:val="834E95"/>
        </w:rPr>
      </w:pPr>
    </w:p>
    <w:p w14:paraId="3986A0ED" w14:textId="256FB613" w:rsidR="0014570D" w:rsidRPr="00001DB2" w:rsidRDefault="0014570D" w:rsidP="00001DB2">
      <w:pPr>
        <w:spacing w:after="120"/>
        <w:rPr>
          <w:rFonts w:ascii="Open Sans" w:hAnsi="Open Sans" w:cs="Open Sans"/>
          <w:b/>
          <w:bCs/>
          <w:color w:val="834E95"/>
        </w:rPr>
      </w:pPr>
      <w:r w:rsidRPr="00001DB2">
        <w:rPr>
          <w:rFonts w:ascii="Open Sans" w:hAnsi="Open Sans" w:cs="Open Sans"/>
          <w:b/>
          <w:bCs/>
          <w:color w:val="834E95"/>
        </w:rPr>
        <w:t>Section 5 – The Cost of Perfection</w:t>
      </w:r>
    </w:p>
    <w:p w14:paraId="70A816D4" w14:textId="77777777" w:rsidR="007A4D35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By spending time perfecting __________</w:t>
      </w:r>
      <w:r w:rsidR="00001DB2">
        <w:rPr>
          <w:rFonts w:ascii="Open Sans" w:hAnsi="Open Sans" w:cs="Open Sans"/>
        </w:rPr>
        <w:t>__________________________________________</w:t>
      </w:r>
    </w:p>
    <w:p w14:paraId="7CD872B2" w14:textId="30DB85C8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br/>
        <w:t>I am delaying __________</w:t>
      </w:r>
      <w:r w:rsidR="00001DB2">
        <w:rPr>
          <w:rFonts w:ascii="Open Sans" w:hAnsi="Open Sans" w:cs="Open Sans"/>
        </w:rPr>
        <w:t>__________________________________________________________</w:t>
      </w:r>
    </w:p>
    <w:p w14:paraId="16524725" w14:textId="77777777" w:rsidR="007A4D35" w:rsidRDefault="007A4D35" w:rsidP="00001DB2">
      <w:pPr>
        <w:spacing w:after="120"/>
        <w:rPr>
          <w:rFonts w:ascii="Open Sans" w:hAnsi="Open Sans" w:cs="Open Sans"/>
        </w:rPr>
      </w:pPr>
    </w:p>
    <w:p w14:paraId="16B50543" w14:textId="7B80C6A9" w:rsidR="0014570D" w:rsidRPr="00AB2188" w:rsidRDefault="0014570D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t>One thing I will release this week that is “good enough”:</w:t>
      </w:r>
    </w:p>
    <w:p w14:paraId="399792B6" w14:textId="77777777" w:rsidR="0014570D" w:rsidRPr="00AB2188" w:rsidRDefault="00000000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pict w14:anchorId="0B64071D">
          <v:rect id="_x0000_i1030" style="width:0;height:1.5pt" o:hralign="center" o:hrstd="t" o:hr="t" fillcolor="#a0a0a0" stroked="f"/>
        </w:pict>
      </w:r>
    </w:p>
    <w:p w14:paraId="06E432E0" w14:textId="77777777" w:rsidR="0014570D" w:rsidRPr="00AB2188" w:rsidRDefault="00000000" w:rsidP="00001DB2">
      <w:pPr>
        <w:spacing w:after="120"/>
        <w:rPr>
          <w:rFonts w:ascii="Open Sans" w:hAnsi="Open Sans" w:cs="Open Sans"/>
        </w:rPr>
      </w:pPr>
      <w:r w:rsidRPr="00AB2188">
        <w:rPr>
          <w:rFonts w:ascii="Open Sans" w:hAnsi="Open Sans" w:cs="Open Sans"/>
        </w:rPr>
        <w:pict w14:anchorId="1771A6E6">
          <v:rect id="_x0000_i1031" style="width:0;height:1.5pt" o:hralign="center" o:hrstd="t" o:hr="t" fillcolor="#a0a0a0" stroked="f"/>
        </w:pict>
      </w:r>
    </w:p>
    <w:p w14:paraId="38E136BC" w14:textId="77777777" w:rsidR="0014570D" w:rsidRPr="00AB2188" w:rsidRDefault="0014570D" w:rsidP="0014570D">
      <w:pPr>
        <w:rPr>
          <w:rFonts w:ascii="Open Sans" w:hAnsi="Open Sans" w:cs="Open Sans"/>
          <w:vanish/>
        </w:rPr>
      </w:pPr>
      <w:r w:rsidRPr="00AB2188">
        <w:rPr>
          <w:rFonts w:ascii="Open Sans" w:hAnsi="Open Sans" w:cs="Open Sans"/>
          <w:vanish/>
        </w:rPr>
        <w:t>Top of Form</w:t>
      </w:r>
    </w:p>
    <w:sectPr w:rsidR="0014570D" w:rsidRPr="00AB2188" w:rsidSect="00BC4364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AD5"/>
    <w:multiLevelType w:val="multilevel"/>
    <w:tmpl w:val="27F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22974"/>
    <w:multiLevelType w:val="multilevel"/>
    <w:tmpl w:val="EC70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8571E"/>
    <w:multiLevelType w:val="multilevel"/>
    <w:tmpl w:val="C8D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155A4"/>
    <w:multiLevelType w:val="hybridMultilevel"/>
    <w:tmpl w:val="9C02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E4300"/>
    <w:multiLevelType w:val="multilevel"/>
    <w:tmpl w:val="2A02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318897">
    <w:abstractNumId w:val="4"/>
  </w:num>
  <w:num w:numId="2" w16cid:durableId="886842458">
    <w:abstractNumId w:val="0"/>
  </w:num>
  <w:num w:numId="3" w16cid:durableId="360056533">
    <w:abstractNumId w:val="1"/>
  </w:num>
  <w:num w:numId="4" w16cid:durableId="1150168840">
    <w:abstractNumId w:val="2"/>
  </w:num>
  <w:num w:numId="5" w16cid:durableId="214706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D"/>
    <w:rsid w:val="00001DB2"/>
    <w:rsid w:val="0014570D"/>
    <w:rsid w:val="001C483D"/>
    <w:rsid w:val="0036126D"/>
    <w:rsid w:val="00651D9D"/>
    <w:rsid w:val="007A4D35"/>
    <w:rsid w:val="00AB2188"/>
    <w:rsid w:val="00B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01CC"/>
  <w15:chartTrackingRefBased/>
  <w15:docId w15:val="{1F5067BE-9184-4DDF-BAF8-8BAD6701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35"/>
  </w:style>
  <w:style w:type="paragraph" w:styleId="Heading1">
    <w:name w:val="heading 1"/>
    <w:basedOn w:val="Normal"/>
    <w:next w:val="Normal"/>
    <w:link w:val="Heading1Char"/>
    <w:uiPriority w:val="9"/>
    <w:qFormat/>
    <w:rsid w:val="0014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7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7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7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7322D1A2-32E1-4EFC-9576-8E1EF5C26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66DFB-4EEC-481F-822A-04EEB4D97F4B}"/>
</file>

<file path=customXml/itemProps3.xml><?xml version="1.0" encoding="utf-8"?>
<ds:datastoreItem xmlns:ds="http://schemas.openxmlformats.org/officeDocument/2006/customXml" ds:itemID="{D5771F73-EFF2-4CFD-9F19-F3DEE643091D}"/>
</file>

<file path=customXml/itemProps4.xml><?xml version="1.0" encoding="utf-8"?>
<ds:datastoreItem xmlns:ds="http://schemas.openxmlformats.org/officeDocument/2006/customXml" ds:itemID="{CD98954E-F546-4FCC-88A8-B9B39D773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2026-03-01T14:51:00Z</dcterms:created>
  <dcterms:modified xsi:type="dcterms:W3CDTF">2026-03-21T10:07:00Z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